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EA6C9">
      <w:pPr>
        <w:wordWrap/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 w14:paraId="23753A15">
      <w:pPr>
        <w:wordWrap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</w:p>
    <w:p w14:paraId="3C15E027">
      <w:pPr>
        <w:pStyle w:val="2"/>
        <w:bidi w:val="0"/>
        <w:ind w:left="0" w:leftChars="0"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校园墙面仿瓷修补项目</w:t>
      </w:r>
      <w:r>
        <w:rPr>
          <w:rFonts w:hint="eastAsia"/>
          <w:highlight w:val="none"/>
          <w:lang w:val="en-US" w:eastAsia="zh-CN"/>
        </w:rPr>
        <w:t>报价单</w:t>
      </w:r>
    </w:p>
    <w:p w14:paraId="1DAD1C11"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单位：元</w:t>
      </w:r>
    </w:p>
    <w:tbl>
      <w:tblPr>
        <w:tblStyle w:val="3"/>
        <w:tblW w:w="58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62"/>
        <w:gridCol w:w="2418"/>
        <w:gridCol w:w="1268"/>
        <w:gridCol w:w="1112"/>
        <w:gridCol w:w="880"/>
        <w:gridCol w:w="980"/>
        <w:gridCol w:w="980"/>
      </w:tblGrid>
      <w:tr w14:paraId="6AE8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2F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544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157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4F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A32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26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</w:t>
            </w:r>
          </w:p>
          <w:p w14:paraId="210A42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6A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</w:t>
            </w:r>
          </w:p>
          <w:p w14:paraId="4FCCCD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16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供应商报价</w:t>
            </w:r>
          </w:p>
        </w:tc>
      </w:tr>
      <w:tr w14:paraId="3EB0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2DC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5D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崇文楼三楼、四楼教室墙面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6ED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铲除空鼓、铲除墙面贴纸等、腻子灰修补、油漆两遍、地面保护、含玻璃粘贴物清洁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EDF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41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74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D7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28900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FD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0868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90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8F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崇文楼三楼、四楼教室墙面清理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AB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清理墙面胶面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CDB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E27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2B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C0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6800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89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6C32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83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D0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崇文楼、崇德楼2-5公共区域破损墙面修补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42B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铲除空鼓、铲除墙面贴纸等、外墙腻子修补、外墙油漆两遍、地面保护、含墙面玻璃粘贴物清洁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8EC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F6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5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8A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20400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A9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53C9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F8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85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二食堂二楼墙面破损修补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ABA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铲除空鼓、铲除墙面贴纸等、外墙腻子修补、外墙油漆两遍、地面保护、含墙面玻璃粘贴物清洁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90F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8C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8F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D1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3400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3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1815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EEB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73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四栋宿舍楼公共区域破损墙面修补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F6B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铲除空鼓、铲除墙面贴纸等、外墙腻子修补、外墙油漆两遍、地面保护、含墙面玻璃粘贴物清洁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6F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E7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91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AB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17000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B5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975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FE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78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实训楼教室墙面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AE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铲除空鼓、铲除墙面贴纸等、腻子灰修补、油漆两遍、地面保护、含墙面玻璃粘贴物清洁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04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CE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A5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E7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6800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31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322D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57D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A4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实训楼走廊墙面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B22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铲除空鼓、铲除墙面贴纸等、外墙腻子修补、外墙油漆两遍、地面保护、含墙面玻璃粘贴物清洁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AAD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B7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06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EA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6800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F6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325E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56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60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48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90100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94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</w:tbl>
    <w:p w14:paraId="74FB1B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132A1CFF"/>
    <w:rsid w:val="150070C9"/>
    <w:rsid w:val="1E635082"/>
    <w:rsid w:val="2BE47802"/>
    <w:rsid w:val="2D60110A"/>
    <w:rsid w:val="3216448E"/>
    <w:rsid w:val="357E2A76"/>
    <w:rsid w:val="377D6E1A"/>
    <w:rsid w:val="39B62EBE"/>
    <w:rsid w:val="3DAC3EF8"/>
    <w:rsid w:val="55052414"/>
    <w:rsid w:val="5C693288"/>
    <w:rsid w:val="5D333896"/>
    <w:rsid w:val="68CA3301"/>
    <w:rsid w:val="6BF46B13"/>
    <w:rsid w:val="70DD5B9B"/>
    <w:rsid w:val="72A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478</Characters>
  <Lines>0</Lines>
  <Paragraphs>0</Paragraphs>
  <TotalTime>0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C4219AE9D38E4175948311F273D50DE9_13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